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05" w:rsidRDefault="00BB0005" w:rsidP="00BB0005">
      <w:pPr>
        <w:rPr>
          <w:rFonts w:ascii="Teen Light" w:hAnsi="Teen Light"/>
          <w:sz w:val="28"/>
          <w:szCs w:val="28"/>
        </w:rPr>
      </w:pPr>
      <w:r>
        <w:rPr>
          <w:rFonts w:ascii="Teen Light" w:hAnsi="Teen Light"/>
          <w:sz w:val="28"/>
          <w:szCs w:val="28"/>
        </w:rPr>
        <w:tab/>
      </w:r>
      <w:r>
        <w:rPr>
          <w:rFonts w:ascii="Teen Light" w:hAnsi="Teen Light"/>
          <w:sz w:val="28"/>
          <w:szCs w:val="28"/>
        </w:rPr>
        <w:tab/>
      </w:r>
      <w:r>
        <w:rPr>
          <w:rFonts w:ascii="Teen Light" w:hAnsi="Teen Light"/>
          <w:sz w:val="28"/>
          <w:szCs w:val="28"/>
        </w:rPr>
        <w:tab/>
      </w:r>
      <w:r>
        <w:rPr>
          <w:rFonts w:ascii="Teen Light" w:hAnsi="Teen Light"/>
          <w:sz w:val="28"/>
          <w:szCs w:val="28"/>
        </w:rPr>
        <w:tab/>
      </w:r>
      <w:r>
        <w:rPr>
          <w:rFonts w:ascii="Teen Light" w:hAnsi="Teen Light"/>
          <w:sz w:val="28"/>
          <w:szCs w:val="28"/>
        </w:rPr>
        <w:tab/>
      </w:r>
      <w:r>
        <w:rPr>
          <w:rFonts w:ascii="Teen Light" w:hAnsi="Teen Light"/>
          <w:sz w:val="28"/>
          <w:szCs w:val="28"/>
        </w:rPr>
        <w:tab/>
      </w:r>
      <w:r>
        <w:rPr>
          <w:rFonts w:ascii="Teen Light" w:hAnsi="Teen Light"/>
          <w:sz w:val="28"/>
          <w:szCs w:val="28"/>
        </w:rPr>
        <w:tab/>
        <w:t>Name: ___________________</w:t>
      </w:r>
    </w:p>
    <w:p w:rsidR="00BB0005" w:rsidRDefault="00BB0005" w:rsidP="00BB0005">
      <w:pPr>
        <w:jc w:val="center"/>
        <w:rPr>
          <w:rFonts w:ascii="Teen Light" w:hAnsi="Teen Light"/>
          <w:sz w:val="36"/>
          <w:szCs w:val="36"/>
        </w:rPr>
      </w:pPr>
      <w:r>
        <w:rPr>
          <w:rFonts w:ascii="Teen Light" w:hAnsi="Teen Light"/>
          <w:sz w:val="36"/>
          <w:szCs w:val="36"/>
        </w:rPr>
        <w:t xml:space="preserve">A Modern Translation of </w:t>
      </w:r>
      <w:proofErr w:type="gramStart"/>
      <w:r>
        <w:rPr>
          <w:rFonts w:ascii="Teen Light" w:hAnsi="Teen Light"/>
          <w:i/>
          <w:sz w:val="36"/>
          <w:szCs w:val="36"/>
        </w:rPr>
        <w:t>The</w:t>
      </w:r>
      <w:proofErr w:type="gramEnd"/>
      <w:r>
        <w:rPr>
          <w:rFonts w:ascii="Teen Light" w:hAnsi="Teen Light"/>
          <w:i/>
          <w:sz w:val="36"/>
          <w:szCs w:val="36"/>
        </w:rPr>
        <w:t xml:space="preserve"> Odyssey</w:t>
      </w:r>
    </w:p>
    <w:p w:rsidR="00BB0005" w:rsidRDefault="00BB0005" w:rsidP="00BB0005">
      <w:pPr>
        <w:rPr>
          <w:rFonts w:ascii="Teen Light" w:hAnsi="Teen Light"/>
          <w:sz w:val="24"/>
          <w:szCs w:val="24"/>
        </w:rPr>
      </w:pPr>
      <w:r>
        <w:rPr>
          <w:rFonts w:ascii="Teen Light" w:hAnsi="Teen Light"/>
          <w:sz w:val="24"/>
          <w:szCs w:val="24"/>
        </w:rPr>
        <w:t xml:space="preserve">As a group of 2 or 3 you will be assigned a particular section of Book 4 to dissect and analyze by putting it into your own words. </w:t>
      </w:r>
      <w:r w:rsidRPr="00814155">
        <w:rPr>
          <w:rFonts w:ascii="Teen Light" w:hAnsi="Teen Light"/>
          <w:b/>
          <w:sz w:val="24"/>
          <w:szCs w:val="24"/>
        </w:rPr>
        <w:t>You must first individually read your passage silently within your group.</w:t>
      </w:r>
      <w:r>
        <w:rPr>
          <w:rFonts w:ascii="Teen Light" w:hAnsi="Teen Light"/>
          <w:sz w:val="24"/>
          <w:szCs w:val="24"/>
        </w:rPr>
        <w:t xml:space="preserve"> You will then paraphrase each paragraph by putting it into your own words</w:t>
      </w:r>
      <w:r w:rsidR="00814155">
        <w:rPr>
          <w:rFonts w:ascii="Teen Light" w:hAnsi="Teen Light"/>
          <w:sz w:val="24"/>
          <w:szCs w:val="24"/>
        </w:rPr>
        <w:t xml:space="preserve"> on a separate piece of paper</w:t>
      </w:r>
      <w:r>
        <w:rPr>
          <w:rFonts w:ascii="Teen Light" w:hAnsi="Teen Light"/>
          <w:sz w:val="24"/>
          <w:szCs w:val="24"/>
        </w:rPr>
        <w:t xml:space="preserve">. Finally, your group will come up with an overall summary of your section. </w:t>
      </w:r>
    </w:p>
    <w:p w:rsidR="0081415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1: Pg. 67 (“</w:t>
      </w:r>
      <w:proofErr w:type="spellStart"/>
      <w:r>
        <w:rPr>
          <w:rFonts w:ascii="Teen Light" w:hAnsi="Teen Light"/>
          <w:b/>
          <w:sz w:val="24"/>
          <w:szCs w:val="24"/>
        </w:rPr>
        <w:t>Telemachus</w:t>
      </w:r>
      <w:proofErr w:type="spellEnd"/>
      <w:r>
        <w:rPr>
          <w:rFonts w:ascii="Teen Light" w:hAnsi="Teen Light"/>
          <w:b/>
          <w:sz w:val="24"/>
          <w:szCs w:val="24"/>
        </w:rPr>
        <w:t>’ grief…”)-69 (“’Sire,’ he said…”)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2: Pg. 69 (“’Sire,’ he said…”)-71 (“My dear…”)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3: Pg. 71 (“My dear…”)-73 (“But to come to your appeal…”)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814155" w:rsidRDefault="0081415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4: Pg. 73 (“But to come to your appeal…”)-end of pg. 74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5: Top of pg. 75-76 (“When at last…”)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lastRenderedPageBreak/>
        <w:t>Section 6: Pg. 76 (“When at last…”)-78 (“Agamemnon set foot…”)</w:t>
      </w:r>
    </w:p>
    <w:p w:rsidR="00814155" w:rsidRDefault="00814155" w:rsidP="00BB0005">
      <w:pPr>
        <w:rPr>
          <w:rFonts w:ascii="Teen Light" w:hAnsi="Teen Light"/>
          <w:b/>
          <w:sz w:val="24"/>
          <w:szCs w:val="24"/>
        </w:rPr>
      </w:pPr>
    </w:p>
    <w:p w:rsidR="00814155" w:rsidRDefault="00814155" w:rsidP="00BB0005">
      <w:pPr>
        <w:rPr>
          <w:rFonts w:ascii="Teen Light" w:hAnsi="Teen Light"/>
          <w:b/>
          <w:sz w:val="24"/>
          <w:szCs w:val="24"/>
        </w:rPr>
      </w:pPr>
    </w:p>
    <w:p w:rsidR="00814155" w:rsidRDefault="0081415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7: Pg. 78 (“When Agamemnon set foot…”)-80 (“And now, my friend…”)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8: Pg. 80 (“And now, my friend…”)-81 (“Meanwhile…”)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9: Pg. 81 (“Meanwhile…”)-82 (“Damnation take it!”)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10: Pg. 82 (“Damnation take it!)-83 (“But tell me…”)</w:t>
      </w: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</w:p>
    <w:p w:rsidR="00BB0005" w:rsidRDefault="00BB0005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11: Pg. 83 (“But tell me…”)-</w:t>
      </w:r>
      <w:r w:rsidR="00FE0012">
        <w:rPr>
          <w:rFonts w:ascii="Teen Light" w:hAnsi="Teen Light"/>
          <w:b/>
          <w:sz w:val="24"/>
          <w:szCs w:val="24"/>
        </w:rPr>
        <w:t>85 (“This was their boastful way…”)</w:t>
      </w:r>
    </w:p>
    <w:p w:rsidR="00FE0012" w:rsidRDefault="00FE0012" w:rsidP="00BB0005">
      <w:pPr>
        <w:rPr>
          <w:rFonts w:ascii="Teen Light" w:hAnsi="Teen Light"/>
          <w:b/>
          <w:sz w:val="24"/>
          <w:szCs w:val="24"/>
        </w:rPr>
      </w:pPr>
    </w:p>
    <w:p w:rsidR="00FE0012" w:rsidRDefault="00FE0012" w:rsidP="00BB0005">
      <w:pPr>
        <w:rPr>
          <w:rFonts w:ascii="Teen Light" w:hAnsi="Teen Light"/>
          <w:b/>
          <w:sz w:val="24"/>
          <w:szCs w:val="24"/>
        </w:rPr>
      </w:pPr>
    </w:p>
    <w:p w:rsidR="00FE0012" w:rsidRDefault="00FE0012" w:rsidP="00BB0005">
      <w:pPr>
        <w:rPr>
          <w:rFonts w:ascii="Teen Light" w:hAnsi="Teen Light"/>
          <w:b/>
          <w:sz w:val="24"/>
          <w:szCs w:val="24"/>
        </w:rPr>
      </w:pPr>
    </w:p>
    <w:p w:rsidR="00FE0012" w:rsidRPr="00BB0005" w:rsidRDefault="00FE0012" w:rsidP="00BB0005">
      <w:pPr>
        <w:rPr>
          <w:rFonts w:ascii="Teen Light" w:hAnsi="Teen Light"/>
          <w:b/>
          <w:sz w:val="24"/>
          <w:szCs w:val="24"/>
        </w:rPr>
      </w:pPr>
      <w:r>
        <w:rPr>
          <w:rFonts w:ascii="Teen Light" w:hAnsi="Teen Light"/>
          <w:b/>
          <w:sz w:val="24"/>
          <w:szCs w:val="24"/>
        </w:rPr>
        <w:t>Section 12: Pg. 85 (“This was their boastful way…”)-end of pg. 87</w:t>
      </w:r>
    </w:p>
    <w:sectPr w:rsidR="00FE0012" w:rsidRPr="00BB0005" w:rsidSect="00526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en Light">
    <w:panose1 w:val="02000400000000000000"/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005"/>
    <w:rsid w:val="00526B47"/>
    <w:rsid w:val="00814155"/>
    <w:rsid w:val="00BB0005"/>
    <w:rsid w:val="00FE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2</cp:revision>
  <dcterms:created xsi:type="dcterms:W3CDTF">2009-09-08T23:56:00Z</dcterms:created>
  <dcterms:modified xsi:type="dcterms:W3CDTF">2009-09-09T00:09:00Z</dcterms:modified>
</cp:coreProperties>
</file>